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6C" w:rsidRDefault="00BC106C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AB3057" w:rsidRPr="00450F87" w:rsidRDefault="009F4DBF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проект</w:t>
      </w:r>
      <w:r w:rsidR="00BC106C">
        <w:rPr>
          <w:rFonts w:ascii="Times New Roman" w:hAnsi="Times New Roman" w:cs="Times New Roman"/>
          <w:sz w:val="28"/>
          <w:szCs w:val="28"/>
        </w:rPr>
        <w:t>а</w:t>
      </w:r>
      <w:r w:rsidRPr="00450F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:rsidR="009F4DBF" w:rsidRPr="00450F87" w:rsidRDefault="00AB3057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2A302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F4DBF" w:rsidRPr="00450F8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B410A" w:rsidRDefault="001B410A" w:rsidP="001B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A0A" w:rsidRPr="000649DD" w:rsidRDefault="001B0A0A" w:rsidP="00064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9DD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финансирования </w:t>
      </w:r>
      <w:r w:rsidRPr="000649DD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 программы соответствует объему бюджетных ассигнований, утвержденному решением Думы Ханты-Мансийского района от 16.02.2024 № 420 «О внесении изменений </w:t>
      </w:r>
      <w:r w:rsidRPr="000649DD">
        <w:rPr>
          <w:rFonts w:ascii="Times New Roman" w:hAnsi="Times New Roman" w:cs="Times New Roman"/>
          <w:sz w:val="28"/>
          <w:szCs w:val="28"/>
        </w:rPr>
        <w:br/>
        <w:t xml:space="preserve">в решение Думы Ханты-Мансийского района от 15.12.2023 № 391 </w:t>
      </w:r>
      <w:r w:rsidRPr="000649DD">
        <w:rPr>
          <w:rFonts w:ascii="Times New Roman" w:hAnsi="Times New Roman" w:cs="Times New Roman"/>
          <w:sz w:val="28"/>
          <w:szCs w:val="28"/>
        </w:rPr>
        <w:br/>
        <w:t xml:space="preserve">«О бюджете Ханты-Мансийского района на 2024 год и плановый период 2025 и 2026 годов». </w:t>
      </w:r>
    </w:p>
    <w:p w:rsidR="002929E0" w:rsidRPr="000649DD" w:rsidRDefault="002929E0" w:rsidP="00064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9DD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предлагаемых Проектом программы изменений представлено к проекту решения Думы Ханты-Мансийского района о внесении изменений в бюджет Ханты-Мансийского района на 2024 год и плановый период 2025 и 2026 годов.</w:t>
      </w:r>
    </w:p>
    <w:p w:rsidR="00173DA7" w:rsidRPr="00CF0642" w:rsidRDefault="00173DA7" w:rsidP="00064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9DD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</w:t>
      </w:r>
      <w:r w:rsidRPr="00CF06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и Приложение 1 «Распределение финансовых ресурсов муниципальной программы» увеличив об</w:t>
      </w:r>
      <w:r w:rsidR="00CF0642" w:rsidRPr="00CF0642">
        <w:rPr>
          <w:rFonts w:ascii="Times New Roman" w:hAnsi="Times New Roman" w:cs="Times New Roman"/>
          <w:color w:val="000000"/>
          <w:sz w:val="28"/>
          <w:szCs w:val="28"/>
        </w:rPr>
        <w:t>щий объем финансирования на 2024</w:t>
      </w:r>
      <w:r w:rsidRPr="00CF0642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2E459C">
        <w:rPr>
          <w:rFonts w:ascii="Times New Roman" w:hAnsi="Times New Roman" w:cs="Times New Roman"/>
          <w:color w:val="000000"/>
          <w:sz w:val="28"/>
          <w:szCs w:val="28"/>
        </w:rPr>
        <w:t>5 052,</w:t>
      </w:r>
      <w:r w:rsidR="00967A8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E45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</w:t>
      </w:r>
      <w:r w:rsidR="001B41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59C">
        <w:rPr>
          <w:rFonts w:ascii="Times New Roman" w:hAnsi="Times New Roman" w:cs="Times New Roman"/>
          <w:color w:val="000000"/>
          <w:sz w:val="28"/>
          <w:szCs w:val="28"/>
        </w:rPr>
        <w:t xml:space="preserve">3 340,5 тыс. рублей за счет средств федерального бюджета и </w:t>
      </w:r>
      <w:r w:rsidR="00CF0642" w:rsidRPr="00CF0642">
        <w:rPr>
          <w:rFonts w:ascii="Times New Roman" w:hAnsi="Times New Roman" w:cs="Times New Roman"/>
          <w:color w:val="000000"/>
          <w:sz w:val="28"/>
          <w:szCs w:val="28"/>
        </w:rPr>
        <w:t>1 711,5</w:t>
      </w:r>
      <w:r w:rsidRPr="00CF06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0A467F" w:rsidRPr="00CF0642"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</w:t>
      </w:r>
      <w:r w:rsidR="002E459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0A467F" w:rsidRPr="00CF0642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="000935C8" w:rsidRPr="00CF0642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CF0642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по мероприятиям:</w:t>
      </w:r>
    </w:p>
    <w:p w:rsidR="00CF0642" w:rsidRPr="008B7067" w:rsidRDefault="00CF0642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42">
        <w:rPr>
          <w:rFonts w:ascii="Times New Roman" w:hAnsi="Times New Roman" w:cs="Times New Roman"/>
          <w:color w:val="000000"/>
          <w:sz w:val="28"/>
          <w:szCs w:val="28"/>
        </w:rPr>
        <w:t xml:space="preserve">«1.1. «Совершенствование и обеспечение работы системы дополнительного профессионального образования муниципальных </w:t>
      </w:r>
      <w:r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служащих и лиц, включенных в кадровый резерв» увеличены ассигнования на 643,5 тыс. </w:t>
      </w:r>
      <w:r w:rsidR="00C86FF5" w:rsidRPr="008B7067">
        <w:rPr>
          <w:rFonts w:ascii="Times New Roman" w:hAnsi="Times New Roman" w:cs="Times New Roman"/>
          <w:color w:val="000000"/>
          <w:sz w:val="28"/>
          <w:szCs w:val="28"/>
        </w:rPr>
        <w:t>рублей для обучения муниципальных служащих органов местного самоуправления Ханты-Мансийского района</w:t>
      </w:r>
      <w:r w:rsidR="001B4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642" w:rsidRPr="008B7067" w:rsidRDefault="009B3B55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067">
        <w:rPr>
          <w:rFonts w:ascii="Times New Roman" w:hAnsi="Times New Roman" w:cs="Times New Roman"/>
          <w:color w:val="000000"/>
          <w:sz w:val="28"/>
          <w:szCs w:val="28"/>
        </w:rPr>
        <w:t>«2.1. «Обеспечение условий для деятельности администрации Ханты-Мансийского района»</w:t>
      </w:r>
      <w:r w:rsidR="009747D4"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0A3"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</w:t>
      </w:r>
      <w:r w:rsidR="00A970A9"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ассигнования на </w:t>
      </w:r>
      <w:r w:rsidR="00CF0642" w:rsidRPr="008B7067">
        <w:rPr>
          <w:rFonts w:ascii="Times New Roman" w:hAnsi="Times New Roman" w:cs="Times New Roman"/>
          <w:color w:val="000000"/>
          <w:sz w:val="28"/>
          <w:szCs w:val="28"/>
        </w:rPr>
        <w:t>765,6</w:t>
      </w:r>
      <w:r w:rsidR="00173DA7"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D4" w:rsidRPr="008B706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D81C3D"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7067" w:rsidRPr="008B7067">
        <w:rPr>
          <w:rFonts w:ascii="Times New Roman" w:eastAsia="Times New Roman" w:hAnsi="Times New Roman"/>
          <w:sz w:val="28"/>
          <w:szCs w:val="28"/>
          <w:lang w:eastAsia="ru-RU"/>
        </w:rPr>
        <w:t>для оплаты за размещение в доступных информационных сетях подготовленных объявлений в других субъектах Российской Федерации, командировочные расходы делегации Ханты-М</w:t>
      </w:r>
      <w:r w:rsidR="008B7067">
        <w:rPr>
          <w:rFonts w:ascii="Times New Roman" w:eastAsia="Times New Roman" w:hAnsi="Times New Roman"/>
          <w:sz w:val="28"/>
          <w:szCs w:val="28"/>
          <w:lang w:eastAsia="ru-RU"/>
        </w:rPr>
        <w:t xml:space="preserve">ансийского района </w:t>
      </w:r>
      <w:r w:rsidR="001B41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7067">
        <w:rPr>
          <w:rFonts w:ascii="Times New Roman" w:eastAsia="Times New Roman" w:hAnsi="Times New Roman"/>
          <w:sz w:val="28"/>
          <w:szCs w:val="28"/>
          <w:lang w:eastAsia="ru-RU"/>
        </w:rPr>
        <w:t>в рес</w:t>
      </w:r>
      <w:r w:rsidR="008B7067" w:rsidRPr="008B7067">
        <w:rPr>
          <w:rFonts w:ascii="Times New Roman" w:eastAsia="Times New Roman" w:hAnsi="Times New Roman"/>
          <w:sz w:val="28"/>
          <w:szCs w:val="28"/>
          <w:lang w:eastAsia="ru-RU"/>
        </w:rPr>
        <w:t>публику Беларусь</w:t>
      </w:r>
      <w:r w:rsidR="001B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A4C" w:rsidRPr="008B7067" w:rsidRDefault="00A14A4C" w:rsidP="005B6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067">
        <w:rPr>
          <w:rFonts w:ascii="Times New Roman" w:hAnsi="Times New Roman" w:cs="Times New Roman"/>
          <w:sz w:val="12"/>
          <w:szCs w:val="28"/>
        </w:rPr>
        <w:t xml:space="preserve"> </w:t>
      </w:r>
      <w:r w:rsidRPr="008B7067">
        <w:rPr>
          <w:rFonts w:ascii="Times New Roman" w:hAnsi="Times New Roman" w:cs="Times New Roman"/>
          <w:sz w:val="28"/>
          <w:szCs w:val="28"/>
        </w:rPr>
        <w:t xml:space="preserve">«2.7. «Актуализация Стратегии социально-экономического района до 2036 года, с целевыми ориентирами до 2050 года и плана мероприятий по ее реализации» </w:t>
      </w:r>
      <w:r w:rsidR="00CF0642" w:rsidRPr="008B7067">
        <w:rPr>
          <w:rFonts w:ascii="Times New Roman" w:hAnsi="Times New Roman" w:cs="Times New Roman"/>
          <w:color w:val="000000"/>
          <w:sz w:val="28"/>
          <w:szCs w:val="28"/>
        </w:rPr>
        <w:t>увеличены ассигнования на 50,9 тыс. рублей</w:t>
      </w:r>
      <w:r w:rsidR="005B63A3"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 для оплаты муницип</w:t>
      </w:r>
      <w:r w:rsidR="008B7067">
        <w:rPr>
          <w:rFonts w:ascii="Times New Roman" w:hAnsi="Times New Roman" w:cs="Times New Roman"/>
          <w:color w:val="000000"/>
          <w:sz w:val="28"/>
          <w:szCs w:val="28"/>
        </w:rPr>
        <w:t>ального контракта на выполнение</w:t>
      </w:r>
      <w:r w:rsidR="005B63A3"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научно-исследовательских услуг «А</w:t>
      </w:r>
      <w:r w:rsidR="00591C6C" w:rsidRPr="008B7067">
        <w:rPr>
          <w:rFonts w:ascii="Times New Roman" w:hAnsi="Times New Roman" w:cs="Times New Roman"/>
          <w:color w:val="000000"/>
          <w:sz w:val="28"/>
          <w:szCs w:val="28"/>
        </w:rPr>
        <w:t>кту</w:t>
      </w:r>
      <w:r w:rsidR="005B63A3" w:rsidRPr="008B7067">
        <w:rPr>
          <w:rFonts w:ascii="Times New Roman" w:hAnsi="Times New Roman" w:cs="Times New Roman"/>
          <w:color w:val="000000"/>
          <w:sz w:val="28"/>
          <w:szCs w:val="28"/>
        </w:rPr>
        <w:t>ализация стратегии социально-экономического развития Х</w:t>
      </w:r>
      <w:r w:rsidR="008B70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63A3" w:rsidRPr="008B7067">
        <w:rPr>
          <w:rFonts w:ascii="Times New Roman" w:hAnsi="Times New Roman" w:cs="Times New Roman"/>
          <w:color w:val="000000"/>
          <w:sz w:val="28"/>
          <w:szCs w:val="28"/>
        </w:rPr>
        <w:t>нты-Мансийского района»</w:t>
      </w:r>
      <w:r w:rsidRPr="008B7067">
        <w:rPr>
          <w:rFonts w:ascii="Times New Roman" w:hAnsi="Times New Roman" w:cs="Times New Roman"/>
          <w:sz w:val="18"/>
          <w:szCs w:val="28"/>
        </w:rPr>
        <w:t>.</w:t>
      </w:r>
    </w:p>
    <w:p w:rsidR="00C86FF5" w:rsidRPr="005B63A3" w:rsidRDefault="008D4EFD" w:rsidP="008D4E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42">
        <w:rPr>
          <w:rFonts w:ascii="Times New Roman" w:hAnsi="Times New Roman" w:cs="Times New Roman"/>
          <w:color w:val="000000"/>
          <w:sz w:val="28"/>
          <w:szCs w:val="28"/>
        </w:rPr>
        <w:t xml:space="preserve">«3.1. «Обеспечение надлежащего уровня эксплуатации недвижимого имущества, управление которым возложено на муниципальное казенное </w:t>
      </w:r>
      <w:r w:rsidRPr="00CF06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учреждение Ханты-Мансийского района «Управление технического обеспечения</w:t>
      </w:r>
      <w:r w:rsidRPr="005B63A3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мероприятие 3.1.) </w:t>
      </w:r>
      <w:r w:rsidR="00CF0642" w:rsidRPr="005B63A3">
        <w:rPr>
          <w:rFonts w:ascii="Times New Roman" w:hAnsi="Times New Roman" w:cs="Times New Roman"/>
          <w:color w:val="000000"/>
          <w:sz w:val="28"/>
          <w:szCs w:val="28"/>
        </w:rPr>
        <w:t xml:space="preserve">уменьшены </w:t>
      </w:r>
      <w:r w:rsidRPr="005B63A3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ассигнования </w:t>
      </w:r>
      <w:r w:rsidR="001B41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3A3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бюджета Ханты-Мансийского района на </w:t>
      </w:r>
      <w:r w:rsidR="00C86FF5" w:rsidRPr="005B63A3">
        <w:rPr>
          <w:rFonts w:ascii="Times New Roman" w:hAnsi="Times New Roman" w:cs="Times New Roman"/>
          <w:color w:val="000000"/>
          <w:sz w:val="28"/>
          <w:szCs w:val="28"/>
        </w:rPr>
        <w:t>324,4</w:t>
      </w:r>
      <w:r w:rsidR="00CF3855" w:rsidRPr="005B63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CF3855" w:rsidRPr="005B63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0A">
        <w:rPr>
          <w:rFonts w:ascii="Times New Roman" w:eastAsia="Times New Roman" w:hAnsi="Times New Roman" w:cs="Times New Roman"/>
          <w:sz w:val="28"/>
          <w:szCs w:val="28"/>
        </w:rPr>
        <w:br/>
      </w:r>
      <w:r w:rsidR="008B7067">
        <w:rPr>
          <w:rFonts w:ascii="Times New Roman" w:eastAsia="Times New Roman" w:hAnsi="Times New Roman" w:cs="Times New Roman"/>
          <w:sz w:val="28"/>
          <w:szCs w:val="28"/>
        </w:rPr>
        <w:t>в связи с образовавшейся экономией при размещении муниципального заказа</w:t>
      </w:r>
      <w:r w:rsidR="001B4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FF5" w:rsidRDefault="003C4636" w:rsidP="009453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«3.2.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 увеличены ассигнования </w:t>
      </w:r>
      <w:r w:rsidR="00F52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06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средств бюджета Ханты-Мансийского района на </w:t>
      </w:r>
      <w:r w:rsidR="00C86FF5" w:rsidRPr="00BF58A0">
        <w:rPr>
          <w:rFonts w:ascii="Times New Roman" w:hAnsi="Times New Roman" w:cs="Times New Roman"/>
          <w:color w:val="000000"/>
          <w:sz w:val="28"/>
          <w:szCs w:val="28"/>
        </w:rPr>
        <w:t>575,9</w:t>
      </w:r>
      <w:r w:rsidR="00DE778C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F527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778C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  <w:r w:rsidR="00C86FF5" w:rsidRPr="00BF58A0">
        <w:rPr>
          <w:rFonts w:ascii="Times New Roman" w:hAnsi="Times New Roman" w:cs="Times New Roman"/>
          <w:color w:val="000000"/>
          <w:sz w:val="28"/>
          <w:szCs w:val="28"/>
        </w:rPr>
        <w:t>324,4</w:t>
      </w:r>
      <w:r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E778C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FF5" w:rsidRPr="00BF58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E778C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 пере</w:t>
      </w:r>
      <w:r w:rsidR="00C86FF5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</w:t>
      </w:r>
      <w:r w:rsidR="00DE778C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</w:t>
      </w:r>
      <w:r w:rsidR="00C86FF5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3.1. </w:t>
      </w:r>
      <w:r w:rsidR="002F586D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обеспечения текущих расходов учреждения </w:t>
      </w:r>
      <w:r w:rsidR="00F527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586D" w:rsidRPr="00BF58A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7DEC" w:rsidRPr="00BF58A0">
        <w:rPr>
          <w:rFonts w:ascii="Times New Roman" w:hAnsi="Times New Roman" w:cs="Times New Roman"/>
          <w:color w:val="000000"/>
          <w:sz w:val="28"/>
          <w:szCs w:val="28"/>
        </w:rPr>
        <w:t>251,5 тыс. рублей для оплаты муниципального контракта на поставку материалов.</w:t>
      </w:r>
    </w:p>
    <w:p w:rsidR="00EC3A85" w:rsidRDefault="00BF58A0" w:rsidP="009453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«4.1. «</w:t>
      </w:r>
      <w:r w:rsidRPr="00BF58A0">
        <w:rPr>
          <w:rFonts w:ascii="Times New Roman" w:hAnsi="Times New Roman" w:cs="Times New Roman"/>
          <w:color w:val="000000"/>
          <w:sz w:val="28"/>
          <w:szCs w:val="28"/>
        </w:rPr>
        <w:t>Субвенция на осуществление полномочий по государственной регистрации актов гражданского состояния в рамках государственной программы Ханты-Мансийс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автономного округа - Югры «</w:t>
      </w:r>
      <w:r w:rsidRPr="00BF58A0">
        <w:rPr>
          <w:rFonts w:ascii="Times New Roman" w:hAnsi="Times New Roman" w:cs="Times New Roman"/>
          <w:color w:val="000000"/>
          <w:sz w:val="28"/>
          <w:szCs w:val="28"/>
        </w:rPr>
        <w:t>Развитие государственной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жданской и муниципальной службы»</w:t>
      </w:r>
      <w:r w:rsidR="00EC3A85">
        <w:rPr>
          <w:rFonts w:ascii="Times New Roman" w:hAnsi="Times New Roman" w:cs="Times New Roman"/>
          <w:color w:val="000000"/>
          <w:sz w:val="28"/>
          <w:szCs w:val="28"/>
        </w:rPr>
        <w:t xml:space="preserve"> (далее  </w:t>
      </w:r>
      <w:r w:rsidR="00F527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A85">
        <w:rPr>
          <w:rFonts w:ascii="Times New Roman" w:hAnsi="Times New Roman" w:cs="Times New Roman"/>
          <w:color w:val="000000"/>
          <w:sz w:val="28"/>
          <w:szCs w:val="28"/>
        </w:rPr>
        <w:t>- мероприятие 4.1.)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доведением уточненных объемов межбюджетных трансфертов на 2024-2026 годы на выполнение переданных полномочий по </w:t>
      </w:r>
      <w:r w:rsidRPr="00BF58A0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актов гражданского состояния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 увеличены бюджетные ассигнования из средств федерального бюджета на 3 340,5 тыс. рублей</w:t>
      </w:r>
      <w:r w:rsidR="00EC3A8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6FF5" w:rsidRDefault="00EC3A85" w:rsidP="009453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по мероприятию 4.1. увеличены бюджетные ассигнования из средств федерального бюджета н</w:t>
      </w:r>
      <w:r w:rsidR="00BF58A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3 632,7 тыс. рублей </w:t>
      </w:r>
      <w:r w:rsidR="00F5275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F58A0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планового периода </w:t>
      </w:r>
      <w:r>
        <w:rPr>
          <w:rFonts w:ascii="Times New Roman" w:hAnsi="Times New Roman" w:cs="Times New Roman"/>
          <w:color w:val="000000"/>
          <w:sz w:val="28"/>
          <w:szCs w:val="28"/>
        </w:rPr>
        <w:t>2025 и 2026 годов.</w:t>
      </w:r>
    </w:p>
    <w:p w:rsidR="0008509F" w:rsidRPr="00F52759" w:rsidRDefault="0008509F" w:rsidP="0008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Проектом программы изменения не повлекут корректировку целевых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паспорта муниципальной программы.</w:t>
      </w:r>
    </w:p>
    <w:p w:rsidR="0008509F" w:rsidRDefault="00F52759" w:rsidP="0008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отмечает, что ответственным исполнителем учтено, предложение о дополнении муниципальной программы целевым показателем</w:t>
      </w:r>
      <w:r w:rsidR="001B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10A">
        <w:rPr>
          <w:rFonts w:ascii="Times New Roman" w:hAnsi="Times New Roman" w:cs="Times New Roman"/>
          <w:sz w:val="28"/>
          <w:szCs w:val="28"/>
        </w:rPr>
        <w:t xml:space="preserve">характеризующим </w:t>
      </w:r>
      <w:r w:rsidR="001B410A" w:rsidRPr="00242DC5">
        <w:rPr>
          <w:rFonts w:ascii="Times New Roman" w:hAnsi="Times New Roman" w:cs="Times New Roman"/>
          <w:sz w:val="28"/>
          <w:szCs w:val="28"/>
        </w:rPr>
        <w:t>эффективность основного мероприятия «Обеспечение выполнения отдельных государственных полномочий»</w:t>
      </w:r>
      <w:r w:rsidR="001B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(№ 19-Исз-352 от 16.11.2023)</w:t>
      </w:r>
      <w:r w:rsidR="0008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509F" w:rsidRPr="0008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 «Показатели, характеризующие эффективность структурного элемента (основного мероприятия)» дополнено показателем «3. «Количество зарегистрированных актов гражданского состояния отделом записи актов гражданского состояния администрации Ханты-Мансийского района, единиц» с установлением значения в размере по 750 единиц</w:t>
      </w:r>
      <w:r w:rsidR="0008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 год </w:t>
      </w:r>
      <w:r w:rsidR="001B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год планового периода.</w:t>
      </w:r>
    </w:p>
    <w:p w:rsidR="00BE3AEA" w:rsidRPr="0008509F" w:rsidRDefault="00BE3AEA" w:rsidP="0008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размещен на официальном</w:t>
      </w:r>
      <w:r w:rsidRPr="00F52759">
        <w:rPr>
          <w:rFonts w:ascii="Times New Roman" w:hAnsi="Times New Roman" w:cs="Times New Roman"/>
          <w:sz w:val="28"/>
          <w:szCs w:val="28"/>
        </w:rPr>
        <w:t xml:space="preserve">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56427C" w:rsidRDefault="0056427C" w:rsidP="00DB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59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:rsidR="0056427C" w:rsidRPr="0056427C" w:rsidRDefault="0056427C" w:rsidP="00564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427C" w:rsidRPr="0056427C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12708"/>
      <w:docPartObj>
        <w:docPartGallery w:val="Page Numbers (Bottom of Page)"/>
        <w:docPartUnique/>
      </w:docPartObj>
    </w:sdtPr>
    <w:sdtEndPr/>
    <w:sdtContent>
      <w:p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6C">
          <w:rPr>
            <w:noProof/>
          </w:rPr>
          <w:t>2</w:t>
        </w:r>
        <w: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6370089A"/>
    <w:multiLevelType w:val="hybridMultilevel"/>
    <w:tmpl w:val="169A6246"/>
    <w:lvl w:ilvl="0" w:tplc="470CF5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49DD"/>
    <w:rsid w:val="00066E1C"/>
    <w:rsid w:val="000704A0"/>
    <w:rsid w:val="00070F1B"/>
    <w:rsid w:val="00084852"/>
    <w:rsid w:val="0008509F"/>
    <w:rsid w:val="00085839"/>
    <w:rsid w:val="00085F67"/>
    <w:rsid w:val="000935C8"/>
    <w:rsid w:val="0009485B"/>
    <w:rsid w:val="00094C89"/>
    <w:rsid w:val="0009538E"/>
    <w:rsid w:val="000A20DE"/>
    <w:rsid w:val="000A467F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2B5F"/>
    <w:rsid w:val="001448E5"/>
    <w:rsid w:val="00147BA4"/>
    <w:rsid w:val="00150967"/>
    <w:rsid w:val="00154BFD"/>
    <w:rsid w:val="00167936"/>
    <w:rsid w:val="001707F7"/>
    <w:rsid w:val="00171474"/>
    <w:rsid w:val="001730ED"/>
    <w:rsid w:val="00173DA7"/>
    <w:rsid w:val="00181E01"/>
    <w:rsid w:val="00182B80"/>
    <w:rsid w:val="001847D2"/>
    <w:rsid w:val="0018600B"/>
    <w:rsid w:val="00186A59"/>
    <w:rsid w:val="00194909"/>
    <w:rsid w:val="001A134D"/>
    <w:rsid w:val="001A2079"/>
    <w:rsid w:val="001B0A0A"/>
    <w:rsid w:val="001B22C0"/>
    <w:rsid w:val="001B410A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E1F17"/>
    <w:rsid w:val="001E335E"/>
    <w:rsid w:val="001E4C3F"/>
    <w:rsid w:val="001E7DC8"/>
    <w:rsid w:val="001F2540"/>
    <w:rsid w:val="00202F1B"/>
    <w:rsid w:val="00207876"/>
    <w:rsid w:val="002125C3"/>
    <w:rsid w:val="0021693B"/>
    <w:rsid w:val="00225C7D"/>
    <w:rsid w:val="002300FD"/>
    <w:rsid w:val="00230260"/>
    <w:rsid w:val="00230E55"/>
    <w:rsid w:val="00234040"/>
    <w:rsid w:val="002357B8"/>
    <w:rsid w:val="00247501"/>
    <w:rsid w:val="00251266"/>
    <w:rsid w:val="00252425"/>
    <w:rsid w:val="002529F0"/>
    <w:rsid w:val="002561C4"/>
    <w:rsid w:val="00261D49"/>
    <w:rsid w:val="00270B96"/>
    <w:rsid w:val="00280432"/>
    <w:rsid w:val="00281CE2"/>
    <w:rsid w:val="002829A1"/>
    <w:rsid w:val="00284BDC"/>
    <w:rsid w:val="0028799D"/>
    <w:rsid w:val="00287B4C"/>
    <w:rsid w:val="002929E0"/>
    <w:rsid w:val="00294DEB"/>
    <w:rsid w:val="00295E16"/>
    <w:rsid w:val="00297A80"/>
    <w:rsid w:val="002A0735"/>
    <w:rsid w:val="002A15EA"/>
    <w:rsid w:val="002A3029"/>
    <w:rsid w:val="002A66C4"/>
    <w:rsid w:val="002A75A0"/>
    <w:rsid w:val="002B55D1"/>
    <w:rsid w:val="002C000D"/>
    <w:rsid w:val="002C4DCB"/>
    <w:rsid w:val="002C4E2C"/>
    <w:rsid w:val="002D0994"/>
    <w:rsid w:val="002D1C2A"/>
    <w:rsid w:val="002D3100"/>
    <w:rsid w:val="002E08AC"/>
    <w:rsid w:val="002E459C"/>
    <w:rsid w:val="002E52DE"/>
    <w:rsid w:val="002E7F36"/>
    <w:rsid w:val="002F0099"/>
    <w:rsid w:val="002F4B72"/>
    <w:rsid w:val="002F586D"/>
    <w:rsid w:val="003009F9"/>
    <w:rsid w:val="00301280"/>
    <w:rsid w:val="003073D6"/>
    <w:rsid w:val="003078AA"/>
    <w:rsid w:val="00310695"/>
    <w:rsid w:val="00310D97"/>
    <w:rsid w:val="00315E8F"/>
    <w:rsid w:val="0032127D"/>
    <w:rsid w:val="00321A44"/>
    <w:rsid w:val="00324101"/>
    <w:rsid w:val="003250F7"/>
    <w:rsid w:val="0034205E"/>
    <w:rsid w:val="00343BF0"/>
    <w:rsid w:val="00343FF5"/>
    <w:rsid w:val="00346794"/>
    <w:rsid w:val="003624D8"/>
    <w:rsid w:val="00365DC2"/>
    <w:rsid w:val="00367BDA"/>
    <w:rsid w:val="003763A6"/>
    <w:rsid w:val="00380A8F"/>
    <w:rsid w:val="00391AA0"/>
    <w:rsid w:val="00391DD4"/>
    <w:rsid w:val="003938E9"/>
    <w:rsid w:val="00393DAD"/>
    <w:rsid w:val="00396DB1"/>
    <w:rsid w:val="00397EFC"/>
    <w:rsid w:val="003A4814"/>
    <w:rsid w:val="003A6360"/>
    <w:rsid w:val="003B5EF0"/>
    <w:rsid w:val="003C4636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6B9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0DC9"/>
    <w:rsid w:val="00543011"/>
    <w:rsid w:val="005439BD"/>
    <w:rsid w:val="00543B1D"/>
    <w:rsid w:val="00544136"/>
    <w:rsid w:val="00546FCE"/>
    <w:rsid w:val="005500A3"/>
    <w:rsid w:val="0055332A"/>
    <w:rsid w:val="00553E22"/>
    <w:rsid w:val="00554109"/>
    <w:rsid w:val="005550A6"/>
    <w:rsid w:val="00556B31"/>
    <w:rsid w:val="0056427C"/>
    <w:rsid w:val="005644A7"/>
    <w:rsid w:val="00566808"/>
    <w:rsid w:val="0056694C"/>
    <w:rsid w:val="00571958"/>
    <w:rsid w:val="00572453"/>
    <w:rsid w:val="00572C8A"/>
    <w:rsid w:val="00591C6C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63A3"/>
    <w:rsid w:val="005B7083"/>
    <w:rsid w:val="005C0D11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134F"/>
    <w:rsid w:val="0060297B"/>
    <w:rsid w:val="006129F6"/>
    <w:rsid w:val="00612A1A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279EC"/>
    <w:rsid w:val="00631F1B"/>
    <w:rsid w:val="00635706"/>
    <w:rsid w:val="00636F28"/>
    <w:rsid w:val="00641C9F"/>
    <w:rsid w:val="006446E9"/>
    <w:rsid w:val="006448FA"/>
    <w:rsid w:val="0065291B"/>
    <w:rsid w:val="00653B5E"/>
    <w:rsid w:val="00655734"/>
    <w:rsid w:val="006613D5"/>
    <w:rsid w:val="006615CF"/>
    <w:rsid w:val="00661C40"/>
    <w:rsid w:val="00662C6E"/>
    <w:rsid w:val="00664E62"/>
    <w:rsid w:val="00665A98"/>
    <w:rsid w:val="006722F9"/>
    <w:rsid w:val="00674249"/>
    <w:rsid w:val="00674961"/>
    <w:rsid w:val="0067530B"/>
    <w:rsid w:val="00681141"/>
    <w:rsid w:val="00693B16"/>
    <w:rsid w:val="00694992"/>
    <w:rsid w:val="006969E6"/>
    <w:rsid w:val="006A205C"/>
    <w:rsid w:val="006A20D4"/>
    <w:rsid w:val="006A5B30"/>
    <w:rsid w:val="006A6DDA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10BB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58F"/>
    <w:rsid w:val="00723CD9"/>
    <w:rsid w:val="007252B2"/>
    <w:rsid w:val="00725E8A"/>
    <w:rsid w:val="0073232C"/>
    <w:rsid w:val="007343BF"/>
    <w:rsid w:val="0073447A"/>
    <w:rsid w:val="00736030"/>
    <w:rsid w:val="00742E22"/>
    <w:rsid w:val="00743CAD"/>
    <w:rsid w:val="00743F80"/>
    <w:rsid w:val="00762B6E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4C0A"/>
    <w:rsid w:val="007C54B2"/>
    <w:rsid w:val="007C5828"/>
    <w:rsid w:val="007D3CB8"/>
    <w:rsid w:val="007D6FCE"/>
    <w:rsid w:val="007E05FD"/>
    <w:rsid w:val="007E358D"/>
    <w:rsid w:val="007E7538"/>
    <w:rsid w:val="007F5CD7"/>
    <w:rsid w:val="007F6C83"/>
    <w:rsid w:val="00805A4C"/>
    <w:rsid w:val="00806D23"/>
    <w:rsid w:val="00812546"/>
    <w:rsid w:val="00813A41"/>
    <w:rsid w:val="008141AA"/>
    <w:rsid w:val="008218F3"/>
    <w:rsid w:val="00822508"/>
    <w:rsid w:val="00822E17"/>
    <w:rsid w:val="00822F9D"/>
    <w:rsid w:val="00827A88"/>
    <w:rsid w:val="008303D3"/>
    <w:rsid w:val="008338D2"/>
    <w:rsid w:val="008459BB"/>
    <w:rsid w:val="00851C29"/>
    <w:rsid w:val="00855629"/>
    <w:rsid w:val="00867120"/>
    <w:rsid w:val="00870429"/>
    <w:rsid w:val="008824EC"/>
    <w:rsid w:val="00886731"/>
    <w:rsid w:val="00887852"/>
    <w:rsid w:val="00887D9D"/>
    <w:rsid w:val="00891079"/>
    <w:rsid w:val="008918AD"/>
    <w:rsid w:val="00892000"/>
    <w:rsid w:val="00894626"/>
    <w:rsid w:val="00897CB6"/>
    <w:rsid w:val="00897DEC"/>
    <w:rsid w:val="008A72C6"/>
    <w:rsid w:val="008B267E"/>
    <w:rsid w:val="008B2A3A"/>
    <w:rsid w:val="008B7067"/>
    <w:rsid w:val="008B7084"/>
    <w:rsid w:val="008C2ACB"/>
    <w:rsid w:val="008C504C"/>
    <w:rsid w:val="008C7AF6"/>
    <w:rsid w:val="008D317A"/>
    <w:rsid w:val="008D338D"/>
    <w:rsid w:val="008D345F"/>
    <w:rsid w:val="008D4EFD"/>
    <w:rsid w:val="008D6252"/>
    <w:rsid w:val="008E3410"/>
    <w:rsid w:val="008E4021"/>
    <w:rsid w:val="008E4601"/>
    <w:rsid w:val="008E70FD"/>
    <w:rsid w:val="008F0135"/>
    <w:rsid w:val="008F04DC"/>
    <w:rsid w:val="008F3587"/>
    <w:rsid w:val="008F5C04"/>
    <w:rsid w:val="008F7193"/>
    <w:rsid w:val="0090072F"/>
    <w:rsid w:val="00901A8E"/>
    <w:rsid w:val="00901B9B"/>
    <w:rsid w:val="00903CF1"/>
    <w:rsid w:val="009062AC"/>
    <w:rsid w:val="00906C85"/>
    <w:rsid w:val="009076C2"/>
    <w:rsid w:val="00915A30"/>
    <w:rsid w:val="00916D1B"/>
    <w:rsid w:val="00917404"/>
    <w:rsid w:val="00925A4D"/>
    <w:rsid w:val="00927148"/>
    <w:rsid w:val="009272CB"/>
    <w:rsid w:val="00927695"/>
    <w:rsid w:val="00933810"/>
    <w:rsid w:val="009340D5"/>
    <w:rsid w:val="009346CD"/>
    <w:rsid w:val="009372B0"/>
    <w:rsid w:val="009453A9"/>
    <w:rsid w:val="009466D1"/>
    <w:rsid w:val="00947271"/>
    <w:rsid w:val="00962B7D"/>
    <w:rsid w:val="0096338B"/>
    <w:rsid w:val="00964E0B"/>
    <w:rsid w:val="0096616C"/>
    <w:rsid w:val="00967A80"/>
    <w:rsid w:val="0097471C"/>
    <w:rsid w:val="009747D4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519F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6251"/>
    <w:rsid w:val="009E7F0E"/>
    <w:rsid w:val="009F4DBF"/>
    <w:rsid w:val="009F66CE"/>
    <w:rsid w:val="009F6EC2"/>
    <w:rsid w:val="00A0196D"/>
    <w:rsid w:val="00A03F60"/>
    <w:rsid w:val="00A04B72"/>
    <w:rsid w:val="00A05336"/>
    <w:rsid w:val="00A07D57"/>
    <w:rsid w:val="00A14960"/>
    <w:rsid w:val="00A14A4C"/>
    <w:rsid w:val="00A14C8F"/>
    <w:rsid w:val="00A22E29"/>
    <w:rsid w:val="00A26F85"/>
    <w:rsid w:val="00A33D50"/>
    <w:rsid w:val="00A35624"/>
    <w:rsid w:val="00A3583A"/>
    <w:rsid w:val="00A4386C"/>
    <w:rsid w:val="00A5106D"/>
    <w:rsid w:val="00A541E9"/>
    <w:rsid w:val="00A60A71"/>
    <w:rsid w:val="00A64C3C"/>
    <w:rsid w:val="00A67710"/>
    <w:rsid w:val="00A70ABA"/>
    <w:rsid w:val="00A73A38"/>
    <w:rsid w:val="00A74392"/>
    <w:rsid w:val="00A74D5D"/>
    <w:rsid w:val="00A77B96"/>
    <w:rsid w:val="00A9058C"/>
    <w:rsid w:val="00A92837"/>
    <w:rsid w:val="00A92EAC"/>
    <w:rsid w:val="00A970A9"/>
    <w:rsid w:val="00A97E24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24C2"/>
    <w:rsid w:val="00AD697A"/>
    <w:rsid w:val="00AE01BC"/>
    <w:rsid w:val="00AE2BAC"/>
    <w:rsid w:val="00AE42A2"/>
    <w:rsid w:val="00AE62D9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568B6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21B0"/>
    <w:rsid w:val="00B851D2"/>
    <w:rsid w:val="00B90BD9"/>
    <w:rsid w:val="00B94AD6"/>
    <w:rsid w:val="00BA0C63"/>
    <w:rsid w:val="00BA37FB"/>
    <w:rsid w:val="00BA4C57"/>
    <w:rsid w:val="00BB611F"/>
    <w:rsid w:val="00BB6639"/>
    <w:rsid w:val="00BB66D1"/>
    <w:rsid w:val="00BC106C"/>
    <w:rsid w:val="00BC43D4"/>
    <w:rsid w:val="00BC63FF"/>
    <w:rsid w:val="00BD1097"/>
    <w:rsid w:val="00BD490D"/>
    <w:rsid w:val="00BD5342"/>
    <w:rsid w:val="00BD785E"/>
    <w:rsid w:val="00BE02B5"/>
    <w:rsid w:val="00BE2AF4"/>
    <w:rsid w:val="00BE3AEA"/>
    <w:rsid w:val="00BF262A"/>
    <w:rsid w:val="00BF58A0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15E3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07F0"/>
    <w:rsid w:val="00C7412C"/>
    <w:rsid w:val="00C76DEE"/>
    <w:rsid w:val="00C83E07"/>
    <w:rsid w:val="00C83E97"/>
    <w:rsid w:val="00C85A65"/>
    <w:rsid w:val="00C86FF5"/>
    <w:rsid w:val="00C9017A"/>
    <w:rsid w:val="00C90F93"/>
    <w:rsid w:val="00C92C46"/>
    <w:rsid w:val="00C9343D"/>
    <w:rsid w:val="00C94513"/>
    <w:rsid w:val="00C946CC"/>
    <w:rsid w:val="00CA177B"/>
    <w:rsid w:val="00CA2A8C"/>
    <w:rsid w:val="00CA5B70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0642"/>
    <w:rsid w:val="00CF35D8"/>
    <w:rsid w:val="00CF3794"/>
    <w:rsid w:val="00CF3855"/>
    <w:rsid w:val="00CF44D0"/>
    <w:rsid w:val="00CF5EE2"/>
    <w:rsid w:val="00CF6220"/>
    <w:rsid w:val="00CF6374"/>
    <w:rsid w:val="00CF744D"/>
    <w:rsid w:val="00D00575"/>
    <w:rsid w:val="00D007DF"/>
    <w:rsid w:val="00D03880"/>
    <w:rsid w:val="00D1392F"/>
    <w:rsid w:val="00D155CC"/>
    <w:rsid w:val="00D167EB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7730B"/>
    <w:rsid w:val="00D8061E"/>
    <w:rsid w:val="00D808DD"/>
    <w:rsid w:val="00D81C3D"/>
    <w:rsid w:val="00D81E3B"/>
    <w:rsid w:val="00D82189"/>
    <w:rsid w:val="00DB032D"/>
    <w:rsid w:val="00DB20BB"/>
    <w:rsid w:val="00DC0388"/>
    <w:rsid w:val="00DD389A"/>
    <w:rsid w:val="00DD49BD"/>
    <w:rsid w:val="00DD4D6D"/>
    <w:rsid w:val="00DE12FA"/>
    <w:rsid w:val="00DE5578"/>
    <w:rsid w:val="00DE778C"/>
    <w:rsid w:val="00DF18B5"/>
    <w:rsid w:val="00DF6561"/>
    <w:rsid w:val="00E020E1"/>
    <w:rsid w:val="00E02187"/>
    <w:rsid w:val="00E024DC"/>
    <w:rsid w:val="00E04013"/>
    <w:rsid w:val="00E05238"/>
    <w:rsid w:val="00E05262"/>
    <w:rsid w:val="00E14BEE"/>
    <w:rsid w:val="00E26486"/>
    <w:rsid w:val="00E2751A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66B4F"/>
    <w:rsid w:val="00E859BD"/>
    <w:rsid w:val="00E94931"/>
    <w:rsid w:val="00E9504B"/>
    <w:rsid w:val="00E95E0B"/>
    <w:rsid w:val="00E97880"/>
    <w:rsid w:val="00EA36BD"/>
    <w:rsid w:val="00EA417D"/>
    <w:rsid w:val="00EB0D79"/>
    <w:rsid w:val="00EB3F90"/>
    <w:rsid w:val="00EB4EB3"/>
    <w:rsid w:val="00EC0BD0"/>
    <w:rsid w:val="00EC3A85"/>
    <w:rsid w:val="00EC63E5"/>
    <w:rsid w:val="00ED00AC"/>
    <w:rsid w:val="00ED01A2"/>
    <w:rsid w:val="00ED123C"/>
    <w:rsid w:val="00ED1A2E"/>
    <w:rsid w:val="00ED2E56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45CC"/>
    <w:rsid w:val="00F262C9"/>
    <w:rsid w:val="00F27B64"/>
    <w:rsid w:val="00F346F6"/>
    <w:rsid w:val="00F3525D"/>
    <w:rsid w:val="00F4201A"/>
    <w:rsid w:val="00F449DF"/>
    <w:rsid w:val="00F50B0D"/>
    <w:rsid w:val="00F51CB8"/>
    <w:rsid w:val="00F51D3A"/>
    <w:rsid w:val="00F525B8"/>
    <w:rsid w:val="00F52759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4232C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F082-426E-47A2-904D-E8AB09F4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2024-04-23T05:36:00Z</dcterms:modified>
</cp:coreProperties>
</file>